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1A7A3F" w:rsidP="001A7A3F">
      <w:pPr>
        <w:pStyle w:val="Titel"/>
      </w:pPr>
      <w:r>
        <w:t>Blinken mit Timer und Interrupt</w:t>
      </w:r>
    </w:p>
    <w:p w:rsidR="001A7A3F" w:rsidRDefault="001A7A3F" w:rsidP="001A7A3F"/>
    <w:p w:rsidR="00935D53" w:rsidRDefault="00935D53" w:rsidP="001A7A3F">
      <w:r>
        <w:t>Aufgabe 1:</w:t>
      </w:r>
    </w:p>
    <w:p w:rsidR="001A7A3F" w:rsidRDefault="00935D53" w:rsidP="001A7A3F">
      <w:r>
        <w:t>Erstellen Sie ein Mikrocontrollerprogramm, bei dem PC_0 mit einer Frequenz von f=1Hz blinkt. Verwenden Sie Timer TIM6 mit Interrupt.</w:t>
      </w:r>
    </w:p>
    <w:p w:rsidR="00935D53" w:rsidRDefault="00935D53" w:rsidP="001A7A3F">
      <w:r>
        <w:t>Aufgabe 2: Ergänzen Sie: PC_1 soll mit 3Hz blinken. Verwenden Sie Timer TIM7</w:t>
      </w:r>
      <w:bookmarkStart w:id="0" w:name="_GoBack"/>
      <w:bookmarkEnd w:id="0"/>
      <w:r>
        <w:t xml:space="preserve"> mit Interrupt.</w:t>
      </w:r>
    </w:p>
    <w:p w:rsidR="00935D53" w:rsidRPr="001A7A3F" w:rsidRDefault="00935D53" w:rsidP="001A7A3F">
      <w:r>
        <w:t>Aufgabe 3: Ergänzen Sie: PC_3 soll mit externem Interrupt an Taste PA_1 invertiert werden.</w:t>
      </w:r>
    </w:p>
    <w:sectPr w:rsidR="00935D53" w:rsidRPr="001A7A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A3F"/>
    <w:rsid w:val="00096A45"/>
    <w:rsid w:val="000C357F"/>
    <w:rsid w:val="00125A48"/>
    <w:rsid w:val="001A7A3F"/>
    <w:rsid w:val="00231ECA"/>
    <w:rsid w:val="00306150"/>
    <w:rsid w:val="004764C3"/>
    <w:rsid w:val="007410DB"/>
    <w:rsid w:val="00935D53"/>
    <w:rsid w:val="00A4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757E7-B38E-4866-A509-4C8E2867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A7A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A7A3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2020-05-06T06:51:00Z</dcterms:created>
  <dcterms:modified xsi:type="dcterms:W3CDTF">2020-05-06T10:56:00Z</dcterms:modified>
</cp:coreProperties>
</file>